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5"/>
        <w:spacing w:before="201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5"/>
        </w:rPr>
        <w:t>附件</w:t>
      </w:r>
    </w:p>
    <w:p>
      <w:pPr>
        <w:ind w:left="2924" w:right="973" w:hanging="1965"/>
        <w:spacing w:before="87" w:line="347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4"/>
        </w:rPr>
        <w:t>2024</w:t>
      </w:r>
      <w:r>
        <w:rPr>
          <w:rFonts w:ascii="SimSun" w:hAnsi="SimSun" w:eastAsia="SimSun" w:cs="SimSun"/>
          <w:sz w:val="40"/>
          <w:szCs w:val="40"/>
          <w:spacing w:val="-84"/>
        </w:rPr>
        <w:t xml:space="preserve"> </w:t>
      </w:r>
      <w:r>
        <w:rPr>
          <w:rFonts w:ascii="SimSun" w:hAnsi="SimSun" w:eastAsia="SimSun" w:cs="SimSun"/>
          <w:sz w:val="40"/>
          <w:szCs w:val="40"/>
          <w:b/>
          <w:bCs/>
          <w:spacing w:val="-4"/>
        </w:rPr>
        <w:t>全球数字经济大会-数据价值论坛</w:t>
      </w:r>
      <w:r>
        <w:rPr>
          <w:rFonts w:ascii="SimSun" w:hAnsi="SimSun" w:eastAsia="SimSun" w:cs="SimSun"/>
          <w:sz w:val="40"/>
          <w:szCs w:val="40"/>
        </w:rPr>
        <w:t xml:space="preserve"> </w:t>
      </w:r>
      <w:r>
        <w:rPr>
          <w:rFonts w:ascii="SimSun" w:hAnsi="SimSun" w:eastAsia="SimSun" w:cs="SimSun"/>
          <w:sz w:val="40"/>
          <w:szCs w:val="40"/>
          <w:b/>
          <w:bCs/>
          <w:spacing w:val="-5"/>
        </w:rPr>
        <w:t>参会报名回执表</w:t>
      </w:r>
    </w:p>
    <w:tbl>
      <w:tblPr>
        <w:tblStyle w:val="TableNormal"/>
        <w:tblW w:w="8591" w:type="dxa"/>
        <w:tblInd w:w="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45"/>
        <w:gridCol w:w="2071"/>
        <w:gridCol w:w="1105"/>
        <w:gridCol w:w="1422"/>
        <w:gridCol w:w="1203"/>
        <w:gridCol w:w="1545"/>
      </w:tblGrid>
      <w:tr>
        <w:trPr>
          <w:trHeight w:val="543" w:hRule="atLeast"/>
        </w:trPr>
        <w:tc>
          <w:tcPr>
            <w:tcW w:w="1245" w:type="dxa"/>
            <w:vAlign w:val="top"/>
            <w:tcBorders>
              <w:top w:val="single" w:color="000000" w:sz="10" w:space="0"/>
              <w:left w:val="single" w:color="000000" w:sz="6" w:space="0"/>
            </w:tcBorders>
          </w:tcPr>
          <w:p>
            <w:pPr>
              <w:ind w:left="203"/>
              <w:spacing w:before="24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单位名称</w:t>
            </w:r>
          </w:p>
        </w:tc>
        <w:tc>
          <w:tcPr>
            <w:tcW w:w="7346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32" w:hRule="atLeast"/>
        </w:trPr>
        <w:tc>
          <w:tcPr>
            <w:tcW w:w="1245" w:type="dxa"/>
            <w:vAlign w:val="top"/>
            <w:tcBorders>
              <w:left w:val="single" w:color="000000" w:sz="6" w:space="0"/>
            </w:tcBorders>
          </w:tcPr>
          <w:p>
            <w:pPr>
              <w:ind w:left="201"/>
              <w:spacing w:before="1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会员单位</w:t>
            </w:r>
          </w:p>
        </w:tc>
        <w:tc>
          <w:tcPr>
            <w:tcW w:w="20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ind w:left="139"/>
              <w:spacing w:before="1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论坛承办</w:t>
            </w:r>
          </w:p>
        </w:tc>
        <w:tc>
          <w:tcPr>
            <w:tcW w:w="1422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3" w:type="dxa"/>
            <w:vAlign w:val="top"/>
            <w:tcBorders>
              <w:left w:val="single" w:color="000000" w:sz="2" w:space="0"/>
            </w:tcBorders>
          </w:tcPr>
          <w:p>
            <w:pPr>
              <w:ind w:left="195"/>
              <w:spacing w:before="1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论坛协办</w:t>
            </w:r>
          </w:p>
        </w:tc>
        <w:tc>
          <w:tcPr>
            <w:tcW w:w="15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32" w:hRule="atLeast"/>
        </w:trPr>
        <w:tc>
          <w:tcPr>
            <w:tcW w:w="1245" w:type="dxa"/>
            <w:vAlign w:val="top"/>
            <w:tcBorders>
              <w:left w:val="single" w:color="000000" w:sz="6" w:space="0"/>
            </w:tcBorders>
          </w:tcPr>
          <w:p>
            <w:pPr>
              <w:ind w:left="203"/>
              <w:spacing w:before="1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上市公司</w:t>
            </w:r>
          </w:p>
        </w:tc>
        <w:tc>
          <w:tcPr>
            <w:tcW w:w="20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ind w:left="145"/>
              <w:spacing w:before="157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百强企业</w:t>
            </w:r>
          </w:p>
        </w:tc>
        <w:tc>
          <w:tcPr>
            <w:tcW w:w="1422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3" w:type="dxa"/>
            <w:vAlign w:val="top"/>
            <w:tcBorders>
              <w:left w:val="single" w:color="000000" w:sz="2" w:space="0"/>
            </w:tcBorders>
          </w:tcPr>
          <w:p>
            <w:pPr>
              <w:ind w:left="192"/>
              <w:spacing w:before="1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政府机构</w:t>
            </w:r>
          </w:p>
        </w:tc>
        <w:tc>
          <w:tcPr>
            <w:tcW w:w="15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7" w:hRule="atLeast"/>
        </w:trPr>
        <w:tc>
          <w:tcPr>
            <w:tcW w:w="3316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ind w:left="430"/>
              <w:spacing w:before="209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月</w:t>
            </w:r>
            <w:r>
              <w:rPr>
                <w:rFonts w:ascii="SimSun" w:hAnsi="SimSun" w:eastAsia="SimSun" w:cs="SimSun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 日下午数据价值论坛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25" w:type="dxa"/>
            <w:vAlign w:val="top"/>
            <w:gridSpan w:val="2"/>
          </w:tcPr>
          <w:p>
            <w:pPr>
              <w:ind w:left="1224" w:right="148" w:hanging="1057"/>
              <w:spacing w:before="53" w:line="26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数据价格专业人员培训学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员</w:t>
            </w:r>
          </w:p>
        </w:tc>
        <w:tc>
          <w:tcPr>
            <w:tcW w:w="15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32" w:hRule="atLeast"/>
        </w:trPr>
        <w:tc>
          <w:tcPr>
            <w:tcW w:w="1245" w:type="dxa"/>
            <w:vAlign w:val="top"/>
            <w:tcBorders>
              <w:left w:val="single" w:color="000000" w:sz="6" w:space="0"/>
            </w:tcBorders>
          </w:tcPr>
          <w:p>
            <w:pPr>
              <w:ind w:left="203"/>
              <w:spacing w:before="162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参会姓名</w:t>
            </w:r>
          </w:p>
        </w:tc>
        <w:tc>
          <w:tcPr>
            <w:tcW w:w="20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ind w:left="349"/>
              <w:spacing w:before="1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性别</w:t>
            </w:r>
          </w:p>
        </w:tc>
        <w:tc>
          <w:tcPr>
            <w:tcW w:w="1422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3" w:type="dxa"/>
            <w:vAlign w:val="top"/>
            <w:tcBorders>
              <w:left w:val="single" w:color="000000" w:sz="2" w:space="0"/>
            </w:tcBorders>
          </w:tcPr>
          <w:p>
            <w:pPr>
              <w:ind w:left="405"/>
              <w:spacing w:before="1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年龄</w:t>
            </w:r>
          </w:p>
        </w:tc>
        <w:tc>
          <w:tcPr>
            <w:tcW w:w="15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32" w:hRule="atLeast"/>
        </w:trPr>
        <w:tc>
          <w:tcPr>
            <w:tcW w:w="1245" w:type="dxa"/>
            <w:vAlign w:val="top"/>
            <w:tcBorders>
              <w:left w:val="single" w:color="000000" w:sz="6" w:space="0"/>
            </w:tcBorders>
          </w:tcPr>
          <w:p>
            <w:pPr>
              <w:ind w:left="203"/>
              <w:spacing w:before="1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单位职务</w:t>
            </w:r>
          </w:p>
        </w:tc>
        <w:tc>
          <w:tcPr>
            <w:tcW w:w="20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ind w:left="138"/>
              <w:spacing w:before="1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专业特长</w:t>
            </w:r>
          </w:p>
        </w:tc>
        <w:tc>
          <w:tcPr>
            <w:tcW w:w="1422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3" w:type="dxa"/>
            <w:vAlign w:val="top"/>
            <w:tcBorders>
              <w:left w:val="single" w:color="000000" w:sz="2" w:space="0"/>
            </w:tcBorders>
          </w:tcPr>
          <w:p>
            <w:pPr>
              <w:ind w:left="425"/>
              <w:spacing w:before="162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民族</w:t>
            </w:r>
          </w:p>
        </w:tc>
        <w:tc>
          <w:tcPr>
            <w:tcW w:w="15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3" w:hRule="atLeast"/>
        </w:trPr>
        <w:tc>
          <w:tcPr>
            <w:tcW w:w="1245" w:type="dxa"/>
            <w:vAlign w:val="top"/>
            <w:tcBorders>
              <w:left w:val="single" w:color="000000" w:sz="6" w:space="0"/>
            </w:tcBorders>
          </w:tcPr>
          <w:p>
            <w:pPr>
              <w:ind w:left="201"/>
              <w:spacing w:before="15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所在区域</w:t>
            </w:r>
          </w:p>
        </w:tc>
        <w:tc>
          <w:tcPr>
            <w:tcW w:w="317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22" w:type="dxa"/>
            <w:vAlign w:val="top"/>
            <w:tcBorders>
              <w:right w:val="single" w:color="000000" w:sz="2" w:space="0"/>
            </w:tcBorders>
          </w:tcPr>
          <w:p>
            <w:pPr>
              <w:ind w:left="298"/>
              <w:spacing w:before="15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联系电话</w:t>
            </w:r>
          </w:p>
        </w:tc>
        <w:tc>
          <w:tcPr>
            <w:tcW w:w="2748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31" w:hRule="atLeast"/>
        </w:trPr>
        <w:tc>
          <w:tcPr>
            <w:tcW w:w="1245" w:type="dxa"/>
            <w:vAlign w:val="top"/>
            <w:tcBorders>
              <w:left w:val="single" w:color="000000" w:sz="6" w:space="0"/>
            </w:tcBorders>
          </w:tcPr>
          <w:p>
            <w:pPr>
              <w:ind w:left="203"/>
              <w:spacing w:before="16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参会姓名</w:t>
            </w:r>
          </w:p>
        </w:tc>
        <w:tc>
          <w:tcPr>
            <w:tcW w:w="20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ind w:left="349"/>
              <w:spacing w:before="16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性别</w:t>
            </w:r>
          </w:p>
        </w:tc>
        <w:tc>
          <w:tcPr>
            <w:tcW w:w="1422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3" w:type="dxa"/>
            <w:vAlign w:val="top"/>
            <w:tcBorders>
              <w:left w:val="single" w:color="000000" w:sz="2" w:space="0"/>
            </w:tcBorders>
          </w:tcPr>
          <w:p>
            <w:pPr>
              <w:ind w:left="405"/>
              <w:spacing w:before="1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年龄</w:t>
            </w:r>
          </w:p>
        </w:tc>
        <w:tc>
          <w:tcPr>
            <w:tcW w:w="1545" w:type="dxa"/>
            <w:vAlign w:val="top"/>
            <w:tcBorders>
              <w:bottom w:val="single" w:color="000000" w:sz="2" w:space="0"/>
              <w:top w:val="single" w:color="000000" w:sz="2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32" w:hRule="atLeast"/>
        </w:trPr>
        <w:tc>
          <w:tcPr>
            <w:tcW w:w="1245" w:type="dxa"/>
            <w:vAlign w:val="top"/>
            <w:tcBorders>
              <w:left w:val="single" w:color="000000" w:sz="6" w:space="0"/>
            </w:tcBorders>
          </w:tcPr>
          <w:p>
            <w:pPr>
              <w:ind w:left="203"/>
              <w:spacing w:before="16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单位职务</w:t>
            </w:r>
          </w:p>
        </w:tc>
        <w:tc>
          <w:tcPr>
            <w:tcW w:w="20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ind w:left="347"/>
              <w:spacing w:before="1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专业</w:t>
            </w:r>
          </w:p>
        </w:tc>
        <w:tc>
          <w:tcPr>
            <w:tcW w:w="1422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3" w:type="dxa"/>
            <w:vAlign w:val="top"/>
            <w:tcBorders>
              <w:left w:val="single" w:color="000000" w:sz="2" w:space="0"/>
            </w:tcBorders>
          </w:tcPr>
          <w:p>
            <w:pPr>
              <w:ind w:left="425"/>
              <w:spacing w:before="167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民族</w:t>
            </w:r>
          </w:p>
        </w:tc>
        <w:tc>
          <w:tcPr>
            <w:tcW w:w="1545" w:type="dxa"/>
            <w:vAlign w:val="top"/>
            <w:tcBorders>
              <w:top w:val="single" w:color="000000" w:sz="2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32" w:hRule="atLeast"/>
        </w:trPr>
        <w:tc>
          <w:tcPr>
            <w:tcW w:w="1245" w:type="dxa"/>
            <w:vAlign w:val="top"/>
            <w:tcBorders>
              <w:left w:val="single" w:color="000000" w:sz="6" w:space="0"/>
            </w:tcBorders>
          </w:tcPr>
          <w:p>
            <w:pPr>
              <w:ind w:left="201"/>
              <w:spacing w:before="17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所在区域</w:t>
            </w:r>
          </w:p>
        </w:tc>
        <w:tc>
          <w:tcPr>
            <w:tcW w:w="317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22" w:type="dxa"/>
            <w:vAlign w:val="top"/>
            <w:tcBorders>
              <w:right w:val="single" w:color="000000" w:sz="2" w:space="0"/>
            </w:tcBorders>
          </w:tcPr>
          <w:p>
            <w:pPr>
              <w:ind w:left="298"/>
              <w:spacing w:before="17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联系电话</w:t>
            </w:r>
          </w:p>
        </w:tc>
        <w:tc>
          <w:tcPr>
            <w:tcW w:w="2748" w:type="dxa"/>
            <w:vAlign w:val="top"/>
            <w:gridSpan w:val="2"/>
            <w:tcBorders>
              <w:left w:val="single" w:color="000000" w:sz="2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9" w:hRule="atLeast"/>
        </w:trPr>
        <w:tc>
          <w:tcPr>
            <w:tcW w:w="1245" w:type="dxa"/>
            <w:vAlign w:val="top"/>
            <w:tcBorders>
              <w:left w:val="single" w:color="000000" w:sz="6" w:space="0"/>
            </w:tcBorders>
          </w:tcPr>
          <w:p>
            <w:pPr>
              <w:ind w:left="201"/>
              <w:spacing w:before="17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住宿需求</w:t>
            </w:r>
          </w:p>
        </w:tc>
        <w:tc>
          <w:tcPr>
            <w:tcW w:w="3176" w:type="dxa"/>
            <w:vAlign w:val="top"/>
            <w:gridSpan w:val="2"/>
            <w:tcBorders>
              <w:bottom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2" w:type="dxa"/>
            <w:vAlign w:val="top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ind w:left="193"/>
              <w:spacing w:before="17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联系人电话</w:t>
            </w:r>
          </w:p>
        </w:tc>
        <w:tc>
          <w:tcPr>
            <w:tcW w:w="2748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63" w:hRule="atLeast"/>
        </w:trPr>
        <w:tc>
          <w:tcPr>
            <w:tcW w:w="1245" w:type="dxa"/>
            <w:vAlign w:val="top"/>
            <w:tcBorders>
              <w:bottom w:val="single" w:color="000000" w:sz="2" w:space="0"/>
              <w:right w:val="single" w:color="000000" w:sz="2" w:space="0"/>
              <w:left w:val="single" w:color="000000" w:sz="6" w:space="0"/>
            </w:tcBorders>
          </w:tcPr>
          <w:p>
            <w:pPr>
              <w:pStyle w:val="TableText"/>
              <w:spacing w:line="352" w:lineRule="auto"/>
              <w:rPr/>
            </w:pPr>
            <w:r/>
          </w:p>
          <w:p>
            <w:pPr>
              <w:pStyle w:val="TableText"/>
              <w:spacing w:line="352" w:lineRule="auto"/>
              <w:rPr/>
            </w:pPr>
            <w:r/>
          </w:p>
          <w:p>
            <w:pPr>
              <w:ind w:left="112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单位简介</w:t>
            </w:r>
          </w:p>
        </w:tc>
        <w:tc>
          <w:tcPr>
            <w:tcW w:w="7346" w:type="dxa"/>
            <w:vAlign w:val="top"/>
            <w:gridSpan w:val="5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24" w:hRule="atLeast"/>
        </w:trPr>
        <w:tc>
          <w:tcPr>
            <w:tcW w:w="1245" w:type="dxa"/>
            <w:vAlign w:val="top"/>
            <w:tcBorders>
              <w:top w:val="single" w:color="000000" w:sz="2" w:space="0"/>
              <w:bottom w:val="single" w:color="000000" w:sz="10" w:space="0"/>
              <w:left w:val="single" w:color="000000" w:sz="6" w:space="0"/>
            </w:tcBorders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111" w:right="292"/>
              <w:spacing w:before="65" w:line="32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参会诉求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合作意向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意见建议</w:t>
            </w:r>
          </w:p>
        </w:tc>
        <w:tc>
          <w:tcPr>
            <w:tcW w:w="7346" w:type="dxa"/>
            <w:vAlign w:val="top"/>
            <w:gridSpan w:val="5"/>
            <w:tcBorders>
              <w:top w:val="single" w:color="000000" w:sz="2" w:space="0"/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right="30"/>
              <w:spacing w:before="78" w:line="225" w:lineRule="auto"/>
              <w:jc w:val="right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13"/>
              </w:rPr>
              <w:t>年</w:t>
            </w:r>
            <w:r>
              <w:rPr>
                <w:rFonts w:ascii="KaiTi" w:hAnsi="KaiTi" w:eastAsia="KaiTi" w:cs="KaiTi"/>
                <w:sz w:val="24"/>
                <w:szCs w:val="24"/>
                <w:spacing w:val="5"/>
              </w:rPr>
              <w:t xml:space="preserve">    </w:t>
            </w:r>
            <w:r>
              <w:rPr>
                <w:rFonts w:ascii="KaiTi" w:hAnsi="KaiTi" w:eastAsia="KaiTi" w:cs="KaiTi"/>
                <w:sz w:val="24"/>
                <w:szCs w:val="24"/>
                <w:spacing w:val="-13"/>
              </w:rPr>
              <w:t>月</w:t>
            </w:r>
            <w:r>
              <w:rPr>
                <w:rFonts w:ascii="KaiTi" w:hAnsi="KaiTi" w:eastAsia="KaiTi" w:cs="KaiTi"/>
                <w:sz w:val="24"/>
                <w:szCs w:val="24"/>
                <w:spacing w:val="12"/>
              </w:rPr>
              <w:t xml:space="preserve">     </w:t>
            </w:r>
            <w:r>
              <w:rPr>
                <w:rFonts w:ascii="KaiTi" w:hAnsi="KaiTi" w:eastAsia="KaiTi" w:cs="KaiTi"/>
                <w:sz w:val="24"/>
                <w:szCs w:val="24"/>
                <w:spacing w:val="-13"/>
              </w:rPr>
              <w:t>日（公章）</w:t>
            </w:r>
          </w:p>
        </w:tc>
      </w:tr>
    </w:tbl>
    <w:p>
      <w:pPr>
        <w:ind w:left="3971"/>
        <w:spacing w:before="174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中国价格协会数据价格专业委员会制</w:t>
      </w:r>
    </w:p>
    <w:sectPr>
      <w:pgSz w:w="11906" w:h="16839"/>
      <w:pgMar w:top="1431" w:right="1785" w:bottom="0" w:left="146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候丽娜</dc:creator>
  <dcterms:created xsi:type="dcterms:W3CDTF">2024-06-25T16:54:23Z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2024-06-25T16:57:15</vt:filetime>
  </property>
</Properties>
</file>