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3"/>
        <w:spacing w:before="97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9"/>
        </w:rPr>
        <w:t>附件</w:t>
      </w:r>
    </w:p>
    <w:p>
      <w:pPr>
        <w:ind w:left="6028" w:right="2943" w:hanging="3204"/>
        <w:spacing w:before="193" w:line="201" w:lineRule="auto"/>
        <w:outlineLvl w:val="0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</w:rPr>
        <w:t>全国价格协会和价格鉴证评估协会工作座谈会</w:t>
      </w:r>
      <w:r>
        <w:rPr>
          <w:rFonts w:ascii="Microsoft YaHei" w:hAnsi="Microsoft YaHei" w:eastAsia="Microsoft YaHei" w:cs="Microsoft YaHei"/>
          <w:sz w:val="40"/>
          <w:szCs w:val="40"/>
          <w:spacing w:val="-1"/>
        </w:rPr>
        <w:t>参会回执</w:t>
      </w:r>
    </w:p>
    <w:p>
      <w:pPr>
        <w:spacing w:line="165" w:lineRule="exact"/>
        <w:rPr/>
      </w:pPr>
      <w:r/>
    </w:p>
    <w:tbl>
      <w:tblPr>
        <w:tblStyle w:val="TableNormal"/>
        <w:tblW w:w="137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1"/>
        <w:gridCol w:w="4017"/>
        <w:gridCol w:w="866"/>
        <w:gridCol w:w="1879"/>
        <w:gridCol w:w="2970"/>
        <w:gridCol w:w="2330"/>
      </w:tblGrid>
      <w:tr>
        <w:trPr>
          <w:trHeight w:val="969" w:hRule="atLeast"/>
        </w:trPr>
        <w:tc>
          <w:tcPr>
            <w:tcW w:w="1701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505"/>
              <w:spacing w:before="91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9"/>
              </w:rPr>
              <w:t>姓</w:t>
            </w:r>
            <w:r>
              <w:rPr>
                <w:rFonts w:ascii="FangSong" w:hAnsi="FangSong" w:eastAsia="FangSong" w:cs="FangSong"/>
                <w:sz w:val="28"/>
                <w:szCs w:val="28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9"/>
              </w:rPr>
              <w:t>名</w:t>
            </w:r>
          </w:p>
        </w:tc>
        <w:tc>
          <w:tcPr>
            <w:tcW w:w="4017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1249"/>
              <w:spacing w:before="91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2"/>
              </w:rPr>
              <w:t>单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 xml:space="preserve">      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2"/>
              </w:rPr>
              <w:t>位</w:t>
            </w:r>
          </w:p>
        </w:tc>
        <w:tc>
          <w:tcPr>
            <w:tcW w:w="866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162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7"/>
              </w:rPr>
              <w:t>性别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608"/>
              <w:spacing w:before="9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5"/>
              </w:rPr>
              <w:t>职</w:t>
            </w:r>
            <w:r>
              <w:rPr>
                <w:rFonts w:ascii="FangSong" w:hAnsi="FangSong" w:eastAsia="FangSong" w:cs="FangSong"/>
                <w:sz w:val="28"/>
                <w:szCs w:val="28"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5"/>
              </w:rPr>
              <w:t>务</w:t>
            </w:r>
          </w:p>
        </w:tc>
        <w:tc>
          <w:tcPr>
            <w:tcW w:w="2970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366"/>
              <w:spacing w:before="9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4"/>
              </w:rPr>
              <w:t>联系电话（手机）</w:t>
            </w:r>
          </w:p>
        </w:tc>
        <w:tc>
          <w:tcPr>
            <w:tcW w:w="2330" w:type="dxa"/>
            <w:vAlign w:val="top"/>
          </w:tcPr>
          <w:p>
            <w:pPr>
              <w:ind w:left="245" w:right="251" w:firstLine="78"/>
              <w:spacing w:before="149" w:line="26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3"/>
              </w:rPr>
              <w:t>是否安排住宿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"/>
              </w:rPr>
              <w:t>（合住/单住）</w:t>
            </w:r>
          </w:p>
        </w:tc>
      </w:tr>
      <w:tr>
        <w:trPr>
          <w:trHeight w:val="968" w:hRule="atLeast"/>
        </w:trPr>
        <w:tc>
          <w:tcPr>
            <w:tcW w:w="1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68" w:hRule="atLeast"/>
        </w:trPr>
        <w:tc>
          <w:tcPr>
            <w:tcW w:w="1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73" w:hRule="atLeast"/>
        </w:trPr>
        <w:tc>
          <w:tcPr>
            <w:tcW w:w="17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552"/>
        <w:spacing w:before="142" w:line="229" w:lineRule="auto"/>
        <w:rPr/>
      </w:pPr>
      <w:r>
        <w:rPr>
          <w:spacing w:val="-5"/>
        </w:rPr>
        <w:t>备</w:t>
      </w:r>
      <w:r>
        <w:rPr>
          <w:spacing w:val="-5"/>
        </w:rPr>
        <w:t xml:space="preserve">  </w:t>
      </w:r>
      <w:r>
        <w:rPr>
          <w:spacing w:val="-5"/>
        </w:rPr>
        <w:t>注：请于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5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16  </w:t>
      </w:r>
      <w:r>
        <w:rPr>
          <w:spacing w:val="-5"/>
        </w:rPr>
        <w:t>日前将回执传真或发邮件至中国价格协会秘书处</w:t>
      </w:r>
    </w:p>
    <w:p>
      <w:pPr>
        <w:pStyle w:val="BodyText"/>
        <w:ind w:left="553"/>
        <w:spacing w:before="133" w:line="233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传</w:t>
      </w:r>
      <w:r>
        <w:rPr>
          <w:spacing w:val="-1"/>
        </w:rPr>
        <w:t xml:space="preserve">  </w:t>
      </w:r>
      <w:r>
        <w:rPr>
          <w:spacing w:val="-1"/>
        </w:rPr>
        <w:t>真：</w:t>
      </w:r>
      <w:r>
        <w:rPr>
          <w:rFonts w:ascii="Times New Roman" w:hAnsi="Times New Roman" w:eastAsia="Times New Roman" w:cs="Times New Roman"/>
          <w:spacing w:val="-1"/>
        </w:rPr>
        <w:t>010-68033566</w:t>
      </w:r>
    </w:p>
    <w:p>
      <w:pPr>
        <w:pStyle w:val="BodyText"/>
        <w:ind w:left="567"/>
        <w:spacing w:before="126" w:line="213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邮</w:t>
      </w:r>
      <w:r>
        <w:rPr>
          <w:spacing w:val="-1"/>
        </w:rPr>
        <w:t xml:space="preserve">  </w:t>
      </w:r>
      <w:r>
        <w:rPr>
          <w:spacing w:val="-1"/>
        </w:rPr>
        <w:t>箱：</w:t>
      </w:r>
      <w:r>
        <w:rPr>
          <w:rFonts w:ascii="Times New Roman" w:hAnsi="Times New Roman" w:eastAsia="Times New Roman" w:cs="Times New Roman"/>
          <w:spacing w:val="-1"/>
        </w:rPr>
        <w:t>zgjgxh@vip.163.com</w:t>
      </w:r>
    </w:p>
    <w:p>
      <w:pPr>
        <w:pStyle w:val="BodyText"/>
        <w:ind w:left="555"/>
        <w:spacing w:before="157" w:line="216" w:lineRule="auto"/>
        <w:rPr/>
      </w:pPr>
      <w:r>
        <w:rPr>
          <w:spacing w:val="-5"/>
        </w:rPr>
        <w:t>联系人：</w:t>
      </w:r>
      <w:r>
        <w:rPr>
          <w:spacing w:val="-80"/>
        </w:rPr>
        <w:t xml:space="preserve"> </w:t>
      </w:r>
      <w:r>
        <w:rPr>
          <w:spacing w:val="-5"/>
        </w:rPr>
        <w:t>高凯、张美、王天沛</w:t>
      </w:r>
    </w:p>
    <w:p>
      <w:pPr>
        <w:pStyle w:val="BodyText"/>
        <w:ind w:left="588"/>
        <w:spacing w:before="152" w:line="368" w:lineRule="exact"/>
        <w:rPr>
          <w:rFonts w:ascii="Times New Roman" w:hAnsi="Times New Roman" w:eastAsia="Times New Roman" w:cs="Times New Roman"/>
        </w:rPr>
      </w:pPr>
      <w:r>
        <w:rPr>
          <w:spacing w:val="-1"/>
          <w:position w:val="1"/>
        </w:rPr>
        <w:t>电</w:t>
      </w:r>
      <w:r>
        <w:rPr>
          <w:spacing w:val="-1"/>
          <w:position w:val="1"/>
        </w:rPr>
        <w:t xml:space="preserve">   </w:t>
      </w:r>
      <w:r>
        <w:rPr>
          <w:spacing w:val="-1"/>
          <w:position w:val="1"/>
        </w:rPr>
        <w:t>话：</w:t>
      </w:r>
      <w:r>
        <w:rPr>
          <w:rFonts w:ascii="Times New Roman" w:hAnsi="Times New Roman" w:eastAsia="Times New Roman" w:cs="Times New Roman"/>
          <w:spacing w:val="-1"/>
          <w:position w:val="1"/>
        </w:rPr>
        <w:t>010-68033566</w:t>
      </w:r>
      <w:r>
        <w:rPr>
          <w:spacing w:val="-1"/>
          <w:position w:val="1"/>
        </w:rPr>
        <w:t>、</w:t>
      </w:r>
      <w:r>
        <w:rPr>
          <w:rFonts w:ascii="Times New Roman" w:hAnsi="Times New Roman" w:eastAsia="Times New Roman" w:cs="Times New Roman"/>
          <w:spacing w:val="-1"/>
          <w:position w:val="1"/>
        </w:rPr>
        <w:t>010-</w:t>
      </w:r>
      <w:r>
        <w:rPr>
          <w:rFonts w:ascii="Times New Roman" w:hAnsi="Times New Roman" w:eastAsia="Times New Roman" w:cs="Times New Roman"/>
          <w:spacing w:val="-2"/>
          <w:position w:val="1"/>
        </w:rPr>
        <w:t>83065313</w:t>
      </w:r>
    </w:p>
    <w:sectPr>
      <w:footerReference w:type="default" r:id="rId1"/>
      <w:pgSz w:w="16839" w:h="11907"/>
      <w:pgMar w:top="1012" w:right="1471" w:bottom="1522" w:left="1598" w:header="0" w:footer="118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40"/>
      <w:spacing w:line="21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4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KaiTi" w:hAnsi="KaiTi" w:eastAsia="KaiTi" w:cs="KaiTi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2024-08-26T08:06:43Z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2026-01-08T10:40:06</vt:filetime>
  </property>
</Properties>
</file>